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66" w:rsidRPr="002D4C66" w:rsidRDefault="002D4C66" w:rsidP="002D4C66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2D4C66">
        <w:rPr>
          <w:rFonts w:ascii="Times New Roman" w:hAnsi="Times New Roman" w:cs="Times New Roman"/>
          <w:b/>
          <w:bCs/>
          <w:color w:val="auto"/>
        </w:rPr>
        <w:t>CORRECTIVE ACTION PLAN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724"/>
        <w:gridCol w:w="3036"/>
      </w:tblGrid>
      <w:tr w:rsidR="002D4C66" w:rsidRPr="002D4C66" w:rsidTr="002D4C66">
        <w:tc>
          <w:tcPr>
            <w:tcW w:w="4860" w:type="dxa"/>
          </w:tcPr>
          <w:p w:rsidR="002D4C66" w:rsidRPr="002D4C66" w:rsidRDefault="002D4C66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4C66">
              <w:rPr>
                <w:rFonts w:ascii="Times New Roman" w:hAnsi="Times New Roman" w:cs="Times New Roman"/>
                <w:b/>
                <w:bCs/>
              </w:rPr>
              <w:t>MCO Name:</w:t>
            </w:r>
          </w:p>
        </w:tc>
        <w:tc>
          <w:tcPr>
            <w:tcW w:w="2724" w:type="dxa"/>
          </w:tcPr>
          <w:p w:rsidR="002D4C66" w:rsidRPr="002D4C66" w:rsidRDefault="002D4C66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4C66">
              <w:rPr>
                <w:rFonts w:ascii="Times New Roman" w:hAnsi="Times New Roman" w:cs="Times New Roman"/>
                <w:b/>
                <w:bCs/>
              </w:rPr>
              <w:t>Date:</w:t>
            </w:r>
          </w:p>
        </w:tc>
        <w:tc>
          <w:tcPr>
            <w:tcW w:w="3036" w:type="dxa"/>
          </w:tcPr>
          <w:p w:rsidR="002D4C66" w:rsidRPr="002D4C66" w:rsidRDefault="005373B0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Contract Cycle</w:t>
            </w:r>
            <w:r w:rsidR="002D4C66" w:rsidRPr="002D4C6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D4C66" w:rsidRPr="002D4C66" w:rsidRDefault="002D4C66" w:rsidP="002D4C6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4C66" w:rsidRPr="002D4C66" w:rsidTr="002D4C66">
        <w:tc>
          <w:tcPr>
            <w:tcW w:w="10620" w:type="dxa"/>
            <w:gridSpan w:val="3"/>
          </w:tcPr>
          <w:p w:rsidR="002D4C66" w:rsidRPr="002D4C66" w:rsidRDefault="002D4C66" w:rsidP="005373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D4C66">
              <w:rPr>
                <w:rFonts w:ascii="Times New Roman" w:hAnsi="Times New Roman" w:cs="Times New Roman"/>
                <w:b/>
                <w:bCs/>
              </w:rPr>
              <w:t xml:space="preserve">MCO Instructions:  </w:t>
            </w:r>
            <w:r w:rsidR="00537630" w:rsidRPr="002D4C66">
              <w:rPr>
                <w:rFonts w:ascii="Times New Roman" w:hAnsi="Times New Roman" w:cs="Times New Roman"/>
                <w:bCs/>
              </w:rPr>
              <w:t xml:space="preserve">Please provide detail on </w:t>
            </w:r>
            <w:r w:rsidR="005373B0">
              <w:rPr>
                <w:rFonts w:ascii="Times New Roman" w:hAnsi="Times New Roman" w:cs="Times New Roman"/>
                <w:bCs/>
              </w:rPr>
              <w:t xml:space="preserve">each of </w:t>
            </w:r>
            <w:r w:rsidR="00537630" w:rsidRPr="002D4C66">
              <w:rPr>
                <w:rFonts w:ascii="Times New Roman" w:hAnsi="Times New Roman" w:cs="Times New Roman"/>
                <w:bCs/>
              </w:rPr>
              <w:t xml:space="preserve">the </w:t>
            </w:r>
            <w:r w:rsidR="00537630">
              <w:rPr>
                <w:rFonts w:ascii="Times New Roman" w:hAnsi="Times New Roman" w:cs="Times New Roman"/>
                <w:bCs/>
              </w:rPr>
              <w:t>non-compliance item(s)</w:t>
            </w:r>
            <w:r w:rsidR="00537630" w:rsidRPr="002D4C66">
              <w:rPr>
                <w:rFonts w:ascii="Times New Roman" w:hAnsi="Times New Roman" w:cs="Times New Roman"/>
                <w:bCs/>
              </w:rPr>
              <w:t xml:space="preserve"> and how</w:t>
            </w:r>
            <w:r w:rsidR="00537630">
              <w:rPr>
                <w:rFonts w:ascii="Times New Roman" w:hAnsi="Times New Roman" w:cs="Times New Roman"/>
                <w:bCs/>
              </w:rPr>
              <w:t xml:space="preserve"> </w:t>
            </w:r>
            <w:r w:rsidR="005373B0">
              <w:rPr>
                <w:rFonts w:ascii="Times New Roman" w:hAnsi="Times New Roman" w:cs="Times New Roman"/>
                <w:bCs/>
              </w:rPr>
              <w:t xml:space="preserve">the MCO </w:t>
            </w:r>
            <w:r w:rsidR="00537630">
              <w:rPr>
                <w:rFonts w:ascii="Times New Roman" w:hAnsi="Times New Roman" w:cs="Times New Roman"/>
                <w:bCs/>
              </w:rPr>
              <w:t>will address issues relating</w:t>
            </w:r>
            <w:r w:rsidR="00537630" w:rsidRPr="002D4C66">
              <w:rPr>
                <w:rFonts w:ascii="Times New Roman" w:hAnsi="Times New Roman" w:cs="Times New Roman"/>
                <w:bCs/>
              </w:rPr>
              <w:t xml:space="preserve"> t</w:t>
            </w:r>
            <w:r w:rsidR="00537630">
              <w:rPr>
                <w:rFonts w:ascii="Times New Roman" w:hAnsi="Times New Roman" w:cs="Times New Roman"/>
                <w:bCs/>
              </w:rPr>
              <w:t xml:space="preserve">o this area in the future.  </w:t>
            </w:r>
          </w:p>
        </w:tc>
      </w:tr>
    </w:tbl>
    <w:p w:rsid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 w:rsidRPr="002D4C66">
        <w:rPr>
          <w:rFonts w:ascii="Times New Roman" w:hAnsi="Times New Roman" w:cs="Times New Roman"/>
          <w:b/>
          <w:bCs/>
          <w:color w:val="auto"/>
        </w:rPr>
        <w:t xml:space="preserve">I. ISSUE / PROBLEM DEFINITION (Be specific – quantify if possible) 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 w:rsidRPr="002D4C66">
        <w:rPr>
          <w:rFonts w:ascii="Times New Roman" w:hAnsi="Times New Roman" w:cs="Times New Roman"/>
          <w:b/>
          <w:bCs/>
          <w:color w:val="auto"/>
        </w:rPr>
        <w:t xml:space="preserve">II. </w:t>
      </w:r>
      <w:r w:rsidR="005373B0">
        <w:rPr>
          <w:rFonts w:ascii="Times New Roman" w:hAnsi="Times New Roman" w:cs="Times New Roman"/>
          <w:b/>
          <w:bCs/>
          <w:color w:val="auto"/>
        </w:rPr>
        <w:t xml:space="preserve">DESCRIPTION OF </w:t>
      </w:r>
      <w:r w:rsidRPr="002D4C66">
        <w:rPr>
          <w:rFonts w:ascii="Times New Roman" w:hAnsi="Times New Roman" w:cs="Times New Roman"/>
          <w:b/>
          <w:bCs/>
          <w:color w:val="auto"/>
        </w:rPr>
        <w:t xml:space="preserve">ROOT CAUSE EVALUATION </w:t>
      </w:r>
      <w:r w:rsidR="005373B0">
        <w:rPr>
          <w:rFonts w:ascii="Times New Roman" w:hAnsi="Times New Roman" w:cs="Times New Roman"/>
          <w:b/>
          <w:bCs/>
          <w:color w:val="auto"/>
        </w:rPr>
        <w:t>PROCESS AND RESULTS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4410D3" w:rsidP="004410D3">
      <w:pPr>
        <w:pStyle w:val="Default"/>
        <w:tabs>
          <w:tab w:val="left" w:pos="6015"/>
        </w:tabs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 w:rsidRPr="002D4C66">
        <w:rPr>
          <w:rFonts w:ascii="Times New Roman" w:hAnsi="Times New Roman" w:cs="Times New Roman"/>
          <w:b/>
          <w:bCs/>
          <w:color w:val="auto"/>
        </w:rPr>
        <w:t xml:space="preserve">III. ACTION STEPS </w:t>
      </w:r>
      <w:r w:rsidR="005373B0">
        <w:rPr>
          <w:rFonts w:ascii="Times New Roman" w:hAnsi="Times New Roman" w:cs="Times New Roman"/>
          <w:b/>
          <w:bCs/>
          <w:color w:val="auto"/>
        </w:rPr>
        <w:t>AND TIMEFRAME(S)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 w:rsidRPr="002D4C66">
        <w:rPr>
          <w:rFonts w:ascii="Times New Roman" w:hAnsi="Times New Roman" w:cs="Times New Roman"/>
          <w:b/>
          <w:bCs/>
          <w:color w:val="auto"/>
        </w:rPr>
        <w:t xml:space="preserve">IV. IMPROVEMENT BENCHMARK(S) AND TIMEFRAME </w:t>
      </w:r>
      <w:r w:rsidR="005373B0">
        <w:rPr>
          <w:rFonts w:ascii="Times New Roman" w:hAnsi="Times New Roman" w:cs="Times New Roman"/>
          <w:b/>
          <w:bCs/>
          <w:color w:val="auto"/>
        </w:rPr>
        <w:t>(S)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42ADC" w:rsidRDefault="00F42ADC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 w:rsidRPr="002D4C66">
        <w:rPr>
          <w:rFonts w:ascii="Times New Roman" w:hAnsi="Times New Roman" w:cs="Times New Roman"/>
          <w:b/>
          <w:bCs/>
          <w:color w:val="auto"/>
        </w:rPr>
        <w:t xml:space="preserve">V. CERTIFICATION </w:t>
      </w: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</w:p>
    <w:p w:rsidR="002D4C66" w:rsidRP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 w:rsidRPr="002D4C66">
        <w:rPr>
          <w:rFonts w:ascii="Times New Roman" w:hAnsi="Times New Roman" w:cs="Times New Roman"/>
          <w:color w:val="auto"/>
        </w:rPr>
        <w:t xml:space="preserve">The undersigned </w:t>
      </w:r>
      <w:r w:rsidR="007C6B4E">
        <w:rPr>
          <w:rFonts w:ascii="Times New Roman" w:hAnsi="Times New Roman" w:cs="Times New Roman"/>
          <w:color w:val="auto"/>
        </w:rPr>
        <w:t xml:space="preserve">have reviewed </w:t>
      </w:r>
      <w:r w:rsidRPr="002D4C66">
        <w:rPr>
          <w:rFonts w:ascii="Times New Roman" w:hAnsi="Times New Roman" w:cs="Times New Roman"/>
          <w:color w:val="auto"/>
        </w:rPr>
        <w:t xml:space="preserve">this Corrective Action Plan. </w:t>
      </w:r>
    </w:p>
    <w:p w:rsidR="002D4C66" w:rsidRPr="002D4C66" w:rsidRDefault="002D4C66" w:rsidP="002D4C66">
      <w:pPr>
        <w:pStyle w:val="Default"/>
        <w:ind w:left="5760" w:firstLine="720"/>
        <w:rPr>
          <w:rFonts w:ascii="Times New Roman" w:hAnsi="Times New Roman" w:cs="Times New Roman"/>
          <w:color w:val="auto"/>
        </w:rPr>
      </w:pPr>
    </w:p>
    <w:p w:rsid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_________________</w:t>
      </w:r>
    </w:p>
    <w:p w:rsidR="002D4C66" w:rsidRDefault="0038748F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MCO </w:t>
      </w:r>
      <w:r w:rsidR="002D4C66">
        <w:rPr>
          <w:rFonts w:ascii="Times New Roman" w:hAnsi="Times New Roman" w:cs="Times New Roman"/>
          <w:color w:val="auto"/>
        </w:rPr>
        <w:t xml:space="preserve">Signature and Title: </w:t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 w:rsidRPr="002D4C66">
        <w:rPr>
          <w:rFonts w:ascii="Times New Roman" w:hAnsi="Times New Roman" w:cs="Times New Roman"/>
          <w:color w:val="auto"/>
        </w:rPr>
        <w:t xml:space="preserve">Date </w:t>
      </w:r>
    </w:p>
    <w:p w:rsidR="0038748F" w:rsidRPr="0038748F" w:rsidRDefault="0038748F" w:rsidP="002D4C6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8748F" w:rsidRPr="0038748F" w:rsidRDefault="0038748F" w:rsidP="002D4C66">
      <w:pPr>
        <w:pStyle w:val="Default"/>
        <w:rPr>
          <w:rFonts w:ascii="Times New Roman" w:hAnsi="Times New Roman" w:cs="Times New Roman"/>
          <w:b/>
          <w:color w:val="auto"/>
        </w:rPr>
      </w:pPr>
      <w:r w:rsidRPr="0038748F">
        <w:rPr>
          <w:rFonts w:ascii="Times New Roman" w:hAnsi="Times New Roman" w:cs="Times New Roman"/>
          <w:b/>
          <w:color w:val="auto"/>
        </w:rPr>
        <w:t>VI. DEPARTMENT APPROVAL</w:t>
      </w:r>
    </w:p>
    <w:p w:rsidR="0038748F" w:rsidRDefault="0038748F" w:rsidP="002D4C66">
      <w:pPr>
        <w:pStyle w:val="Default"/>
        <w:rPr>
          <w:rFonts w:ascii="Times New Roman" w:hAnsi="Times New Roman" w:cs="Times New Roman"/>
          <w:color w:val="auto"/>
        </w:rPr>
      </w:pPr>
    </w:p>
    <w:p w:rsidR="002D4C66" w:rsidRDefault="002D4C66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_________________</w:t>
      </w:r>
    </w:p>
    <w:p w:rsidR="002D4C66" w:rsidRPr="002D4C66" w:rsidRDefault="0038748F" w:rsidP="002D4C6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Department </w:t>
      </w:r>
      <w:r w:rsidR="002D4C66">
        <w:rPr>
          <w:rFonts w:ascii="Times New Roman" w:hAnsi="Times New Roman" w:cs="Times New Roman"/>
          <w:color w:val="auto"/>
        </w:rPr>
        <w:t xml:space="preserve">Signature and Title: </w:t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>
        <w:rPr>
          <w:rFonts w:ascii="Times New Roman" w:hAnsi="Times New Roman" w:cs="Times New Roman"/>
          <w:color w:val="auto"/>
        </w:rPr>
        <w:tab/>
      </w:r>
      <w:r w:rsidR="002D4C66" w:rsidRPr="002D4C66">
        <w:rPr>
          <w:rFonts w:ascii="Times New Roman" w:hAnsi="Times New Roman" w:cs="Times New Roman"/>
          <w:color w:val="auto"/>
        </w:rPr>
        <w:t xml:space="preserve">Date </w:t>
      </w:r>
    </w:p>
    <w:sectPr w:rsidR="002D4C66" w:rsidRPr="002D4C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3E" w:rsidRDefault="0032563E" w:rsidP="002D4C66">
      <w:pPr>
        <w:spacing w:after="0" w:line="240" w:lineRule="auto"/>
      </w:pPr>
      <w:r>
        <w:separator/>
      </w:r>
    </w:p>
  </w:endnote>
  <w:endnote w:type="continuationSeparator" w:id="0">
    <w:p w:rsidR="0032563E" w:rsidRDefault="0032563E" w:rsidP="002D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66" w:rsidRPr="002D4C66" w:rsidRDefault="00A82901" w:rsidP="002D4C66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HCSCAP-</w:t>
    </w:r>
    <w:r w:rsidR="003C4261">
      <w:rPr>
        <w:rFonts w:ascii="Times New Roman" w:hAnsi="Times New Roman" w:cs="Times New Roman"/>
        <w:sz w:val="18"/>
        <w:szCs w:val="18"/>
      </w:rPr>
      <w:t>4</w:t>
    </w:r>
    <w:r w:rsidR="002D4C66" w:rsidRPr="002D4C66">
      <w:rPr>
        <w:rFonts w:ascii="Times New Roman" w:hAnsi="Times New Roman" w:cs="Times New Roman"/>
        <w:sz w:val="18"/>
        <w:szCs w:val="18"/>
      </w:rPr>
      <w:t>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3E" w:rsidRDefault="0032563E" w:rsidP="002D4C66">
      <w:pPr>
        <w:spacing w:after="0" w:line="240" w:lineRule="auto"/>
      </w:pPr>
      <w:r>
        <w:separator/>
      </w:r>
    </w:p>
  </w:footnote>
  <w:footnote w:type="continuationSeparator" w:id="0">
    <w:p w:rsidR="0032563E" w:rsidRDefault="0032563E" w:rsidP="002D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66" w:rsidRPr="00554E79" w:rsidRDefault="002D4C66" w:rsidP="002D4C66">
    <w:pPr>
      <w:jc w:val="center"/>
      <w:rPr>
        <w:rFonts w:ascii="Times New Roman" w:hAnsi="Times New Roman" w:cs="Times New Roman"/>
        <w:b/>
        <w:sz w:val="24"/>
        <w:szCs w:val="24"/>
        <w:lang w:val="en"/>
      </w:rPr>
    </w:pPr>
    <w:r w:rsidRPr="00554E79">
      <w:rPr>
        <w:b/>
        <w:noProof/>
        <w:sz w:val="36"/>
        <w:szCs w:val="36"/>
        <w:u w:val="single"/>
      </w:rPr>
      <w:drawing>
        <wp:anchor distT="0" distB="0" distL="114300" distR="114300" simplePos="0" relativeHeight="251657216" behindDoc="1" locked="0" layoutInCell="1" allowOverlap="1" wp14:anchorId="0E677146" wp14:editId="31713C09">
          <wp:simplePos x="0" y="0"/>
          <wp:positionH relativeFrom="column">
            <wp:posOffset>221764</wp:posOffset>
          </wp:positionH>
          <wp:positionV relativeFrom="paragraph">
            <wp:posOffset>21265</wp:posOffset>
          </wp:positionV>
          <wp:extent cx="767064" cy="615852"/>
          <wp:effectExtent l="0" t="0" r="0" b="0"/>
          <wp:wrapNone/>
          <wp:docPr id="1" name="Picture 1" descr="C:\Users\karla.callaham@dmas.virginia.gov\Desktop\dmas_logo_bluecr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la.callaham@dmas.virginia.gov\Desktop\dmas_logo_bluecr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35" cy="61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E79">
      <w:rPr>
        <w:rFonts w:ascii="Times New Roman" w:hAnsi="Times New Roman" w:cs="Times New Roman"/>
        <w:b/>
        <w:sz w:val="36"/>
        <w:szCs w:val="36"/>
        <w:lang w:val="en"/>
      </w:rPr>
      <w:t>Division of Health Care Services</w:t>
    </w:r>
    <w:r w:rsidRPr="00554E79">
      <w:rPr>
        <w:rFonts w:ascii="Times New Roman" w:hAnsi="Times New Roman" w:cs="Times New Roman"/>
        <w:b/>
        <w:sz w:val="24"/>
        <w:szCs w:val="24"/>
        <w:lang w:val="en"/>
      </w:rPr>
      <w:t>:</w:t>
    </w:r>
  </w:p>
  <w:p w:rsidR="002D4C66" w:rsidRPr="00554E79" w:rsidRDefault="002D4C66" w:rsidP="002D4C66">
    <w:pPr>
      <w:jc w:val="center"/>
      <w:rPr>
        <w:rFonts w:ascii="Times New Roman" w:hAnsi="Times New Roman" w:cs="Times New Roman"/>
        <w:b/>
        <w:sz w:val="28"/>
        <w:szCs w:val="28"/>
        <w:lang w:val="en"/>
      </w:rPr>
    </w:pPr>
    <w:r w:rsidRPr="00554E79">
      <w:rPr>
        <w:rFonts w:ascii="Times New Roman" w:hAnsi="Times New Roman" w:cs="Times New Roman"/>
        <w:b/>
        <w:sz w:val="28"/>
        <w:szCs w:val="28"/>
        <w:lang w:val="en"/>
      </w:rPr>
      <w:t>Managed Care Compliance Unit</w:t>
    </w:r>
  </w:p>
  <w:p w:rsidR="002D4C66" w:rsidRDefault="002D4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66"/>
    <w:rsid w:val="001E79C3"/>
    <w:rsid w:val="002D4C66"/>
    <w:rsid w:val="00320F2A"/>
    <w:rsid w:val="0032563E"/>
    <w:rsid w:val="0038748F"/>
    <w:rsid w:val="003C4261"/>
    <w:rsid w:val="004410D3"/>
    <w:rsid w:val="004803EC"/>
    <w:rsid w:val="005373B0"/>
    <w:rsid w:val="00537630"/>
    <w:rsid w:val="0054662C"/>
    <w:rsid w:val="005E2BCE"/>
    <w:rsid w:val="006850B5"/>
    <w:rsid w:val="00725CB9"/>
    <w:rsid w:val="007C6B4E"/>
    <w:rsid w:val="008A6C1B"/>
    <w:rsid w:val="00982CBF"/>
    <w:rsid w:val="00A82901"/>
    <w:rsid w:val="00F42ADC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15A46C2-7358-4742-856B-F7B345C0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66"/>
  </w:style>
  <w:style w:type="paragraph" w:styleId="Footer">
    <w:name w:val="footer"/>
    <w:basedOn w:val="Normal"/>
    <w:link w:val="FooterChar"/>
    <w:uiPriority w:val="99"/>
    <w:unhideWhenUsed/>
    <w:rsid w:val="002D4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66"/>
  </w:style>
  <w:style w:type="paragraph" w:customStyle="1" w:styleId="Default">
    <w:name w:val="Default"/>
    <w:rsid w:val="002D4C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7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3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73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DB5B-2A4D-47E4-A8E2-DE37C4CE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Callaham, Karla (DMAS)</dc:creator>
  <cp:lastModifiedBy>Hendler, Jonathan (DMAS)</cp:lastModifiedBy>
  <cp:revision>2</cp:revision>
  <dcterms:created xsi:type="dcterms:W3CDTF">2018-03-23T17:38:00Z</dcterms:created>
  <dcterms:modified xsi:type="dcterms:W3CDTF">2018-03-23T17:38:00Z</dcterms:modified>
</cp:coreProperties>
</file>